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8"/>
        <w:gridCol w:w="6"/>
        <w:gridCol w:w="6"/>
      </w:tblGrid>
      <w:tr w:rsidR="00877902" w:rsidRPr="00877902" w:rsidTr="00877902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8D1712" w:rsidRPr="008D1712" w:rsidRDefault="009C5917" w:rsidP="008D17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                                             </w:t>
            </w:r>
            <w:r w:rsidR="008D1712" w:rsidRPr="008D17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PHYSICAL THERAPY</w:t>
            </w:r>
          </w:p>
          <w:p w:rsidR="00877902" w:rsidRDefault="009C5917" w:rsidP="008D1712">
            <w:pPr>
              <w:pStyle w:val="Heading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                                                   </w:t>
            </w:r>
            <w:r w:rsidR="008D1712" w:rsidRPr="008779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Resources for Development</w:t>
            </w:r>
          </w:p>
          <w:p w:rsidR="008D1712" w:rsidRDefault="008D1712" w:rsidP="008D171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D1712" w:rsidRPr="0087790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ChoosePT (American Physical Therapy Association resource)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4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https://www.choosept.com/search/results?q=pediatrics&amp;realmName=HTTP&amp;wt=json&amp;rows=10&amp;start=0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American Academy of Pediatrics: Physical Developmental Delay Tool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5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https://www.healthychildren.org/english/motordelay/pages/default.aspx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Tummy Time Tips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6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https://www.choosept.com/resources/detail/tummy-time-tools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Autism: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7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https://www.choosept.com/symptomsconditionsdetail/physical-therapy-guide-to-autism-spectrum-disorder</w:t>
              </w:r>
            </w:hyperlink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8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https://www.choosept.com/radio/detail/austims-spectrum-disorder-collaborative-care-varie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Cerebral Palsy: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9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https://www.choosept.com/symptomsconditionsdetail/physical-therapy-guide-to-cerebral-palsy-2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Down Syndrome: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0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https://www.choosept.com/symptomsconditionsdetail/physical-therapy-guide-to-down-syndrome-2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Muscular Dystrophies: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1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https://www.choosept.com/symptomsconditionsdetail/physical-therapy-guide-to-muscular-dystrophies-in-children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Prader Willi Syndrome: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2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https://www.choosept.com/symptomsconditionsdetail/physical-therapy-guide-to-prader-willi-syndrome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Prematurity: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3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https://www.choosept.com/symptomsconditionsdetail/physical-therapy-guide-to-infant-prematurity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</w:rPr>
              <w:t>Spina Bifida: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4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https://www.choosept.com/symptomsconditionsdetail/physical-therapy-guide-to-spina-bifida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  <w:u w:val="single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  <w:u w:val="single"/>
              </w:rPr>
              <w:t>Movement videos:</w:t>
            </w:r>
          </w:p>
          <w:p w:rsidR="009C5917" w:rsidRPr="00877902" w:rsidRDefault="009C59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Cosmic Kids Yoga</w:t>
            </w: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 </w:t>
            </w:r>
            <w:hyperlink r:id="rId15" w:tgtFrame="_blank" w:history="1">
              <w:r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https://www.youtube.com/user/CosmicKidsYoga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Go Noodle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16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https://www.gonoodle.com/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Go with Yo Yo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17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https://www.youtube.com/channel/UCg66zBWz7bQOXAw31MdtPCQ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Koo Koo Kangaroo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18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https://www.youtube.com/KooKooKangaRoo</w:t>
              </w:r>
            </w:hyperlink>
          </w:p>
          <w:p w:rsidR="001A77B6" w:rsidRDefault="001A77B6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Home Exercises Ages 6-10 (PT guided)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9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https://www.choosept.com/patientresources/videolibrary/detail/home-exercises-from-physical-therapist-kids-aged-6</w:t>
              </w:r>
            </w:hyperlink>
          </w:p>
          <w:p w:rsid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D1712" w:rsidRPr="0087790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  <w:u w:val="single"/>
              </w:rPr>
              <w:t>Inspirational: </w:t>
            </w:r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Kid President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20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https://www.youtube.com/playlist?list=PLzvRx_johoA-YabI6FWcU-jL6nKA1Um-t&amp;feature=plcp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</w:rPr>
              <w:t>20 Things we Should Say More Often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21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https://www.youtube.com/watch?v=m5yCOSHeYn4&amp;list=PLzvRx_johoA-YabI6FWcU-jL6nKA1Um-t&amp;index=72</w:t>
              </w:r>
            </w:hyperlink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r w:rsidRPr="00877902">
              <w:rPr>
                <w:rFonts w:ascii="Arial" w:eastAsia="Times New Roman" w:hAnsi="Arial" w:cs="Arial"/>
                <w:color w:val="500050"/>
                <w:sz w:val="24"/>
                <w:szCs w:val="24"/>
                <w:u w:val="single"/>
              </w:rPr>
              <w:t>Breathing and Mindfulness:</w:t>
            </w:r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22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https://www.youtube.com/watch?v=RiMb2Bw4Ae8</w:t>
              </w:r>
            </w:hyperlink>
          </w:p>
          <w:p w:rsidR="00877902" w:rsidRPr="00877902" w:rsidRDefault="00D36C17" w:rsidP="00877902">
            <w:pPr>
              <w:spacing w:after="0" w:line="240" w:lineRule="auto"/>
              <w:rPr>
                <w:rFonts w:ascii="Arial" w:eastAsia="Times New Roman" w:hAnsi="Arial" w:cs="Arial"/>
                <w:color w:val="500050"/>
                <w:sz w:val="24"/>
                <w:szCs w:val="24"/>
              </w:rPr>
            </w:pPr>
            <w:hyperlink r:id="rId23" w:tgtFrame="_blank" w:history="1">
              <w:r w:rsidR="00877902" w:rsidRPr="00877902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https://www.youtube.com/watch?v=iEEJT9cYsm0&amp;t=378s</w:t>
              </w:r>
            </w:hyperlink>
          </w:p>
          <w:p w:rsidR="008D1712" w:rsidRDefault="008D1712" w:rsidP="008779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32562B" w:rsidRPr="00877902" w:rsidRDefault="0032562B" w:rsidP="0087790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:rsidR="00877902" w:rsidRPr="00877902" w:rsidRDefault="00877902" w:rsidP="008779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 xml:space="preserve"> HYPERLINK "https://www.youtube.com/watch?v=m5yCOSHeYn4&amp;authuser=0" \t "_blank" </w:instrText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  <w:shd w:val="clear" w:color="auto" w:fill="FFFFFF"/>
              </w:rPr>
              <w:t>Preview YouTube video Kid President's 20 Things We Should Say More Often</w:t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3E277459" wp14:editId="35209CE8">
                  <wp:extent cx="1524000" cy="857250"/>
                  <wp:effectExtent l="0" t="0" r="0" b="0"/>
                  <wp:docPr id="1" name=":1s4" descr="https://i.ytimg.com/vi/m5yCOSHeYn4/mqdefault.jp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s4" descr="https://i.ytimg.com/vi/m5yCOSHeYn4/mqdefault.jp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56" cy="87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877902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0AA74D35" wp14:editId="10CCCBDC">
                  <wp:extent cx="152400" cy="152400"/>
                  <wp:effectExtent l="0" t="0" r="0" b="0"/>
                  <wp:docPr id="2" name=":1sl" descr="https://ssl.gstatic.com/docs/doclist/images/mediatype/icon_2_youtube_x16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sl" descr="https://ssl.gstatic.com/docs/doclist/images/mediatype/icon_2_youtube_x16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902" w:rsidRPr="00877902" w:rsidRDefault="00877902" w:rsidP="00877902">
            <w:pPr>
              <w:spacing w:after="240" w:line="240" w:lineRule="atLeas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  <w:shd w:val="clear" w:color="auto" w:fill="FFFFFF"/>
              </w:rPr>
            </w:pPr>
            <w:proofErr w:type="spellStart"/>
            <w:r w:rsidRPr="0087790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FFFFFF"/>
              </w:rPr>
              <w:t>Kiesident's</w:t>
            </w:r>
            <w:proofErr w:type="spellEnd"/>
            <w:r w:rsidRPr="0087790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FFFFFF"/>
              </w:rPr>
              <w:t xml:space="preserve"> 20 Things We Should Say More Often</w:t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 xml:space="preserve"> HYPERLINK "https://www.youtube.com/watch?v=RiMb2Bw4Ae8&amp;authuser=0" \t "_blank" </w:instrText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  <w:shd w:val="clear" w:color="auto" w:fill="FFFFFF"/>
              </w:rPr>
              <w:t>Preview YouTube video Belly Breathing: Mindfulness for Children</w:t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4F4999AF" wp14:editId="40B587F1">
                  <wp:extent cx="1625600" cy="914400"/>
                  <wp:effectExtent l="0" t="0" r="0" b="0"/>
                  <wp:docPr id="3" name=":1re" descr="https://i.ytimg.com/vi/RiMb2Bw4Ae8/mqdefault.jp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re" descr="https://i.ytimg.com/vi/RiMb2Bw4Ae8/mqdefault.jp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4" cy="9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shd w:val="clear" w:color="auto" w:fill="FFFFFF"/>
              </w:rPr>
            </w:pPr>
            <w:r w:rsidRPr="00877902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5599A797" wp14:editId="6E182CBA">
                  <wp:extent cx="152400" cy="152400"/>
                  <wp:effectExtent l="0" t="0" r="0" b="0"/>
                  <wp:docPr id="4" name=":1sw" descr="https://ssl.gstatic.com/docs/doclist/images/mediatype/icon_2_youtube_x16.png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sw" descr="https://ssl.gstatic.com/docs/doclist/images/mediatype/icon_2_youtube_x16.png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902" w:rsidRPr="00877902" w:rsidRDefault="00877902" w:rsidP="00877902">
            <w:pPr>
              <w:spacing w:after="240" w:line="240" w:lineRule="atLeast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  <w:shd w:val="clear" w:color="auto" w:fill="FFFFFF"/>
              </w:rPr>
            </w:pPr>
            <w:r w:rsidRPr="0087790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FFFFFF"/>
              </w:rPr>
              <w:t>Belly Breathing: Mindfulness for Children</w:t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begin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instrText xml:space="preserve"> HYPERLINK "https://www.youtube.com/watch?v=iEEJT9cYsm0&amp;t=378s&amp;authuser=0" \t "_blank" </w:instrText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separate"/>
            </w: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  <w:shd w:val="clear" w:color="auto" w:fill="FFFFFF"/>
              </w:rPr>
              <w:t>Preview YouTube video Kids Mindfulness: Calm Compilation</w:t>
            </w:r>
          </w:p>
          <w:p w:rsidR="00877902" w:rsidRPr="00877902" w:rsidRDefault="00877902" w:rsidP="008779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02BF1D9B" wp14:editId="0043604F">
                  <wp:extent cx="1642533" cy="923925"/>
                  <wp:effectExtent l="0" t="0" r="0" b="0"/>
                  <wp:docPr id="5" name=":1qy" descr="https://i.ytimg.com/vi/iEEJT9cYsm0/mqdefault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qy" descr="https://i.ytimg.com/vi/iEEJT9cYsm0/mqdefault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009" cy="93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902" w:rsidRPr="00877902" w:rsidRDefault="00877902" w:rsidP="00D36C17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777777"/>
                <w:sz w:val="18"/>
                <w:szCs w:val="18"/>
                <w:shd w:val="clear" w:color="auto" w:fill="FFFFFF"/>
              </w:rPr>
            </w:pPr>
            <w:r w:rsidRPr="00877902">
              <w:rPr>
                <w:rFonts w:ascii="Helvetica" w:eastAsia="Times New Roman" w:hAnsi="Helvetica" w:cs="Helvetica"/>
                <w:noProof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 wp14:anchorId="78DF7D4D" wp14:editId="4C419DA5">
                  <wp:extent cx="152400" cy="152400"/>
                  <wp:effectExtent l="0" t="0" r="0" b="0"/>
                  <wp:docPr id="6" name=":1qu" descr="https://ssl.gstatic.com/docs/doclist/images/mediatype/icon_2_youtube_x16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qu" descr="https://ssl.gstatic.com/docs/doclist/images/mediatype/icon_2_youtube_x16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7790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FFFFFF"/>
              </w:rPr>
              <w:t>dfulness</w:t>
            </w:r>
            <w:proofErr w:type="spellEnd"/>
            <w:r w:rsidRPr="00877902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shd w:val="clear" w:color="auto" w:fill="FFFFFF"/>
              </w:rPr>
              <w:t>: Calm Compilation</w:t>
            </w:r>
          </w:p>
          <w:p w:rsidR="00877902" w:rsidRPr="00877902" w:rsidRDefault="00877902" w:rsidP="00877902">
            <w:pPr>
              <w:spacing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fldChar w:fldCharType="end"/>
            </w:r>
          </w:p>
          <w:bookmarkStart w:id="0" w:name="_GoBack"/>
          <w:bookmarkEnd w:id="0"/>
          <w:p w:rsidR="00877902" w:rsidRPr="00877902" w:rsidRDefault="00877902" w:rsidP="0087790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pacing w:val="5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fldChar w:fldCharType="begin"/>
            </w:r>
            <w:r w:rsidRPr="0087790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instrText xml:space="preserve"> HYPERLINK "https://www.google.com/" \t "_blank" </w:instrText>
            </w:r>
            <w:r w:rsidRPr="0087790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fldChar w:fldCharType="separate"/>
            </w:r>
          </w:p>
          <w:p w:rsidR="00877902" w:rsidRPr="00877902" w:rsidRDefault="00877902" w:rsidP="0087790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</w:rPr>
            </w:pPr>
            <w:r w:rsidRPr="0087790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877902" w:rsidRPr="00877902" w:rsidRDefault="00877902" w:rsidP="00877902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77902" w:rsidRPr="00877902" w:rsidRDefault="00877902" w:rsidP="0087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F0D" w:rsidRDefault="00976F0D"/>
    <w:sectPr w:rsidR="00976F0D" w:rsidSect="00877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2"/>
    <w:rsid w:val="00046958"/>
    <w:rsid w:val="000C03F5"/>
    <w:rsid w:val="001A77B6"/>
    <w:rsid w:val="0032562B"/>
    <w:rsid w:val="00877902"/>
    <w:rsid w:val="008D1712"/>
    <w:rsid w:val="00976F0D"/>
    <w:rsid w:val="009C5917"/>
    <w:rsid w:val="00B746F2"/>
    <w:rsid w:val="00D36C17"/>
    <w:rsid w:val="00DC606B"/>
    <w:rsid w:val="00F4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491C1-D6FC-4686-820D-18E8E9A4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07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2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1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1996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12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23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7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03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13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39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90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672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743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107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446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428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3458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21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3933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088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4013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3990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5276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6535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002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6306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4827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7370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624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89827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7709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39910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602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011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763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0345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578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07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878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7380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9499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8711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3238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8765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477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287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8557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58047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581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14948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0925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3022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1078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90293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1999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7408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6264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27134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827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9352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7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4212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76431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635646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56694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8894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3956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38130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37350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5974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90976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22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6060583">
                                                                                                                              <w:marLeft w:val="-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311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486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25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0992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817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784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593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52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9053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78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2322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1848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879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5858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2128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93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118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75964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1103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5859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8809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66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261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997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217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843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51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467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8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44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10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819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17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79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osept.com/radio/detail/austims-spectrum-disorder-collaborative-care-varie" TargetMode="External"/><Relationship Id="rId13" Type="http://schemas.openxmlformats.org/officeDocument/2006/relationships/hyperlink" Target="https://www.choosept.com/symptomsconditionsdetail/physical-therapy-guide-to-infant-prematurity" TargetMode="External"/><Relationship Id="rId18" Type="http://schemas.openxmlformats.org/officeDocument/2006/relationships/hyperlink" Target="https://www.youtube.com/KooKooKangaRoo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5yCOSHeYn4&amp;list=PLzvRx_johoA-YabI6FWcU-jL6nKA1Um-t&amp;index=72" TargetMode="External"/><Relationship Id="rId7" Type="http://schemas.openxmlformats.org/officeDocument/2006/relationships/hyperlink" Target="https://www.choosept.com/symptomsconditionsdetail/physical-therapy-guide-to-autism-spectrum-disorder" TargetMode="External"/><Relationship Id="rId12" Type="http://schemas.openxmlformats.org/officeDocument/2006/relationships/hyperlink" Target="https://www.choosept.com/symptomsconditionsdetail/physical-therapy-guide-to-prader-willi-syndrome" TargetMode="External"/><Relationship Id="rId17" Type="http://schemas.openxmlformats.org/officeDocument/2006/relationships/hyperlink" Target="https://www.youtube.com/channel/UCg66zBWz7bQOXAw31MdtPCQ" TargetMode="External"/><Relationship Id="rId25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www.gonoodle.com/" TargetMode="External"/><Relationship Id="rId20" Type="http://schemas.openxmlformats.org/officeDocument/2006/relationships/hyperlink" Target="https://www.youtube.com/playlist?list=PLzvRx_johoA-YabI6FWcU-jL6nKA1Um-t&amp;feature=plcp" TargetMode="External"/><Relationship Id="rId29" Type="http://schemas.openxmlformats.org/officeDocument/2006/relationships/hyperlink" Target="https://www.youtube.com/watch?v=iEEJT9cYsm0&amp;t=378s&amp;authuse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oosept.com/resources/detail/tummy-time-tools" TargetMode="External"/><Relationship Id="rId11" Type="http://schemas.openxmlformats.org/officeDocument/2006/relationships/hyperlink" Target="https://www.choosept.com/symptomsconditionsdetail/physical-therapy-guide-to-muscular-dystrophies-in-children" TargetMode="External"/><Relationship Id="rId24" Type="http://schemas.openxmlformats.org/officeDocument/2006/relationships/hyperlink" Target="https://www.youtube.com/watch?v=m5yCOSHeYn4&amp;authuser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healthychildren.org/english/motordelay/pages/default.aspx" TargetMode="External"/><Relationship Id="rId15" Type="http://schemas.openxmlformats.org/officeDocument/2006/relationships/hyperlink" Target="https://www.youtube.com/user/CosmicKidsYoga" TargetMode="External"/><Relationship Id="rId23" Type="http://schemas.openxmlformats.org/officeDocument/2006/relationships/hyperlink" Target="https://www.youtube.com/watch?v=iEEJT9cYsm0&amp;t=378s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ww.choosept.com/symptomsconditionsdetail/physical-therapy-guide-to-down-syndrome-2" TargetMode="External"/><Relationship Id="rId19" Type="http://schemas.openxmlformats.org/officeDocument/2006/relationships/hyperlink" Target="https://www.choosept.com/patientresources/videolibrary/detail/home-exercises-from-physical-therapist-kids-aged-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hoosept.com/search/results?q=pediatrics&amp;realmName=HTTP&amp;wt=json&amp;rows=10&amp;start=0" TargetMode="External"/><Relationship Id="rId9" Type="http://schemas.openxmlformats.org/officeDocument/2006/relationships/hyperlink" Target="https://www.choosept.com/symptomsconditionsdetail/physical-therapy-guide-to-cerebral-palsy-2" TargetMode="External"/><Relationship Id="rId14" Type="http://schemas.openxmlformats.org/officeDocument/2006/relationships/hyperlink" Target="https://www.choosept.com/symptomsconditionsdetail/physical-therapy-guide-to-spina-bifida" TargetMode="External"/><Relationship Id="rId22" Type="http://schemas.openxmlformats.org/officeDocument/2006/relationships/hyperlink" Target="https://www.youtube.com/watch?v=RiMb2Bw4Ae8" TargetMode="External"/><Relationship Id="rId27" Type="http://schemas.openxmlformats.org/officeDocument/2006/relationships/hyperlink" Target="https://www.youtube.com/watch?v=RiMb2Bw4Ae8&amp;authuser=0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 Public Schools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Grove</dc:creator>
  <cp:keywords/>
  <dc:description/>
  <cp:lastModifiedBy>Heidi Grove</cp:lastModifiedBy>
  <cp:revision>11</cp:revision>
  <dcterms:created xsi:type="dcterms:W3CDTF">2021-02-16T15:30:00Z</dcterms:created>
  <dcterms:modified xsi:type="dcterms:W3CDTF">2021-02-18T14:10:00Z</dcterms:modified>
</cp:coreProperties>
</file>